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E8F" w:rsidRPr="00CB7B02" w:rsidRDefault="002C5E8F" w:rsidP="002C5E8F">
      <w:pPr>
        <w:pStyle w:val="NoSpacing"/>
        <w:jc w:val="right"/>
        <w:rPr>
          <w:rFonts w:cstheme="minorHAnsi"/>
          <w:b/>
          <w:sz w:val="20"/>
          <w:szCs w:val="20"/>
          <w:lang w:val="pt-BR"/>
        </w:rPr>
      </w:pPr>
      <w:r>
        <w:rPr>
          <w:rFonts w:cstheme="minorHAnsi"/>
          <w:b/>
          <w:sz w:val="20"/>
          <w:szCs w:val="20"/>
          <w:lang w:val="pt-BR"/>
        </w:rPr>
        <w:t>Anexa 4</w:t>
      </w:r>
    </w:p>
    <w:p w:rsidR="002C5E8F" w:rsidRPr="00CB7B02" w:rsidRDefault="002C5E8F" w:rsidP="002C5E8F">
      <w:pPr>
        <w:pStyle w:val="NoSpacing"/>
        <w:jc w:val="right"/>
        <w:rPr>
          <w:rFonts w:cstheme="minorHAnsi"/>
          <w:b/>
          <w:sz w:val="20"/>
          <w:szCs w:val="20"/>
          <w:lang w:val="pt-BR"/>
        </w:rPr>
      </w:pPr>
      <w:r w:rsidRPr="00CB7B02">
        <w:rPr>
          <w:rFonts w:cstheme="minorHAnsi"/>
          <w:b/>
          <w:sz w:val="20"/>
          <w:szCs w:val="20"/>
          <w:lang w:val="pt-BR"/>
        </w:rPr>
        <w:t xml:space="preserve"> la Ghidul solicitantului de finanțare nerambursabilă în cadrul </w:t>
      </w:r>
    </w:p>
    <w:p w:rsidR="002C5E8F" w:rsidRPr="00CB7B02" w:rsidRDefault="002C5E8F" w:rsidP="002C5E8F">
      <w:pPr>
        <w:pStyle w:val="NoSpacing"/>
        <w:jc w:val="right"/>
        <w:rPr>
          <w:rFonts w:cstheme="minorHAnsi"/>
          <w:b/>
          <w:sz w:val="20"/>
          <w:szCs w:val="20"/>
          <w:lang w:val="pt-BR"/>
        </w:rPr>
      </w:pPr>
      <w:r w:rsidRPr="00CB7B02">
        <w:rPr>
          <w:rFonts w:cstheme="minorHAnsi"/>
          <w:b/>
          <w:sz w:val="20"/>
          <w:szCs w:val="20"/>
          <w:lang w:val="pt-BR"/>
        </w:rPr>
        <w:t>Programului Județean de Dezvoltare Locală-Ialomița 2018</w:t>
      </w:r>
    </w:p>
    <w:p w:rsidR="002C5E8F" w:rsidRPr="00CB7B02" w:rsidRDefault="002C5E8F" w:rsidP="002C5E8F">
      <w:pPr>
        <w:spacing w:after="0" w:line="240" w:lineRule="auto"/>
        <w:rPr>
          <w:rFonts w:cstheme="minorHAnsi"/>
          <w:b/>
        </w:rPr>
      </w:pPr>
      <w:r w:rsidRPr="00CB7B02">
        <w:rPr>
          <w:rFonts w:cstheme="minorHAnsi"/>
          <w:b/>
        </w:rPr>
        <w:t xml:space="preserve">                                                                                                                 </w:t>
      </w:r>
    </w:p>
    <w:p w:rsidR="007D01BE" w:rsidRDefault="007D01BE" w:rsidP="007D01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4220" w:rsidRPr="002C5E8F" w:rsidRDefault="00BA4220" w:rsidP="007D01BE">
      <w:pPr>
        <w:jc w:val="center"/>
        <w:rPr>
          <w:rFonts w:cstheme="minorHAnsi"/>
          <w:sz w:val="24"/>
          <w:szCs w:val="24"/>
        </w:rPr>
      </w:pPr>
      <w:bookmarkStart w:id="0" w:name="_GoBack"/>
      <w:bookmarkEnd w:id="0"/>
      <w:r w:rsidRPr="002C5E8F">
        <w:rPr>
          <w:rFonts w:cstheme="minorHAnsi"/>
          <w:sz w:val="24"/>
          <w:szCs w:val="24"/>
        </w:rPr>
        <w:t>DECLARATI</w:t>
      </w:r>
      <w:r w:rsidR="007D01BE" w:rsidRPr="002C5E8F">
        <w:rPr>
          <w:rFonts w:cstheme="minorHAnsi"/>
          <w:sz w:val="24"/>
          <w:szCs w:val="24"/>
        </w:rPr>
        <w:t xml:space="preserve">E DE </w:t>
      </w:r>
      <w:r w:rsidRPr="002C5E8F">
        <w:rPr>
          <w:rFonts w:cstheme="minorHAnsi"/>
          <w:sz w:val="24"/>
          <w:szCs w:val="24"/>
        </w:rPr>
        <w:t>IMPARŢIALITATE</w:t>
      </w:r>
    </w:p>
    <w:p w:rsidR="00BA4220" w:rsidRPr="002C5E8F" w:rsidRDefault="00BA4220" w:rsidP="002F0AE6">
      <w:pPr>
        <w:rPr>
          <w:rFonts w:cstheme="minorHAnsi"/>
          <w:sz w:val="24"/>
          <w:szCs w:val="24"/>
        </w:rPr>
      </w:pPr>
      <w:r w:rsidRPr="002C5E8F">
        <w:rPr>
          <w:rFonts w:cstheme="minorHAnsi"/>
          <w:sz w:val="24"/>
          <w:szCs w:val="24"/>
        </w:rPr>
        <w:t xml:space="preserve"> </w:t>
      </w:r>
    </w:p>
    <w:p w:rsidR="00BA4220" w:rsidRPr="002C5E8F" w:rsidRDefault="00BA4220" w:rsidP="002F0AE6">
      <w:pPr>
        <w:rPr>
          <w:rFonts w:cstheme="minorHAnsi"/>
          <w:sz w:val="24"/>
          <w:szCs w:val="24"/>
        </w:rPr>
      </w:pPr>
    </w:p>
    <w:p w:rsidR="00BA4220" w:rsidRPr="002C5E8F" w:rsidRDefault="00BA4220" w:rsidP="002C5E8F">
      <w:pPr>
        <w:ind w:firstLine="720"/>
        <w:jc w:val="both"/>
        <w:rPr>
          <w:rFonts w:cstheme="minorHAnsi"/>
          <w:sz w:val="24"/>
          <w:szCs w:val="24"/>
        </w:rPr>
      </w:pPr>
      <w:proofErr w:type="spellStart"/>
      <w:proofErr w:type="gramStart"/>
      <w:r w:rsidRPr="002C5E8F">
        <w:rPr>
          <w:rFonts w:cstheme="minorHAnsi"/>
          <w:sz w:val="24"/>
          <w:szCs w:val="24"/>
        </w:rPr>
        <w:t>Subsemnatul</w:t>
      </w:r>
      <w:proofErr w:type="spellEnd"/>
      <w:r w:rsidRPr="002C5E8F">
        <w:rPr>
          <w:rFonts w:cstheme="minorHAnsi"/>
          <w:sz w:val="24"/>
          <w:szCs w:val="24"/>
        </w:rPr>
        <w:t xml:space="preserve"> ...................................................................................., </w:t>
      </w:r>
      <w:proofErr w:type="spellStart"/>
      <w:r w:rsidRPr="002C5E8F">
        <w:rPr>
          <w:rFonts w:cstheme="minorHAnsi"/>
          <w:sz w:val="24"/>
          <w:szCs w:val="24"/>
        </w:rPr>
        <w:t>domiciliat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în</w:t>
      </w:r>
      <w:proofErr w:type="spellEnd"/>
      <w:r w:rsidRPr="002C5E8F">
        <w:rPr>
          <w:rFonts w:cstheme="minorHAnsi"/>
          <w:sz w:val="24"/>
          <w:szCs w:val="24"/>
        </w:rPr>
        <w:t xml:space="preserve"> ........................................................................................................................., </w:t>
      </w:r>
      <w:proofErr w:type="spellStart"/>
      <w:r w:rsidRPr="002C5E8F">
        <w:rPr>
          <w:rFonts w:cstheme="minorHAnsi"/>
          <w:sz w:val="24"/>
          <w:szCs w:val="24"/>
        </w:rPr>
        <w:t>posesor</w:t>
      </w:r>
      <w:proofErr w:type="spellEnd"/>
      <w:r w:rsidRPr="002C5E8F">
        <w:rPr>
          <w:rFonts w:cstheme="minorHAnsi"/>
          <w:sz w:val="24"/>
          <w:szCs w:val="24"/>
        </w:rPr>
        <w:t xml:space="preserve"> al C.I. </w:t>
      </w:r>
      <w:proofErr w:type="spellStart"/>
      <w:r w:rsidRPr="002C5E8F">
        <w:rPr>
          <w:rFonts w:cstheme="minorHAnsi"/>
          <w:sz w:val="24"/>
          <w:szCs w:val="24"/>
        </w:rPr>
        <w:t>seria</w:t>
      </w:r>
      <w:proofErr w:type="spellEnd"/>
      <w:r w:rsidRPr="002C5E8F">
        <w:rPr>
          <w:rFonts w:cstheme="minorHAnsi"/>
          <w:sz w:val="24"/>
          <w:szCs w:val="24"/>
        </w:rPr>
        <w:t xml:space="preserve"> ....... nr.</w:t>
      </w:r>
      <w:proofErr w:type="gramEnd"/>
      <w:r w:rsidRPr="002C5E8F">
        <w:rPr>
          <w:rFonts w:cstheme="minorHAnsi"/>
          <w:sz w:val="24"/>
          <w:szCs w:val="24"/>
        </w:rPr>
        <w:t xml:space="preserve"> ........ </w:t>
      </w:r>
      <w:proofErr w:type="spellStart"/>
      <w:r w:rsidRPr="002C5E8F">
        <w:rPr>
          <w:rFonts w:cstheme="minorHAnsi"/>
          <w:sz w:val="24"/>
          <w:szCs w:val="24"/>
        </w:rPr>
        <w:t>eliberat</w:t>
      </w:r>
      <w:proofErr w:type="spellEnd"/>
      <w:r w:rsidRPr="002C5E8F">
        <w:rPr>
          <w:rFonts w:cstheme="minorHAnsi"/>
          <w:sz w:val="24"/>
          <w:szCs w:val="24"/>
        </w:rPr>
        <w:t xml:space="preserve"> de ........ la data de ............ </w:t>
      </w:r>
      <w:proofErr w:type="spellStart"/>
      <w:r w:rsidRPr="002C5E8F">
        <w:rPr>
          <w:rFonts w:cstheme="minorHAnsi"/>
          <w:sz w:val="24"/>
          <w:szCs w:val="24"/>
        </w:rPr>
        <w:t>având</w:t>
      </w:r>
      <w:proofErr w:type="spellEnd"/>
      <w:r w:rsidRPr="002C5E8F">
        <w:rPr>
          <w:rFonts w:cstheme="minorHAnsi"/>
          <w:sz w:val="24"/>
          <w:szCs w:val="24"/>
        </w:rPr>
        <w:t xml:space="preserve"> CNP .............................., </w:t>
      </w:r>
      <w:proofErr w:type="spellStart"/>
      <w:r w:rsidRPr="002C5E8F">
        <w:rPr>
          <w:rFonts w:cstheme="minorHAnsi"/>
          <w:sz w:val="24"/>
          <w:szCs w:val="24"/>
        </w:rPr>
        <w:t>în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calitate</w:t>
      </w:r>
      <w:proofErr w:type="spellEnd"/>
      <w:r w:rsidRPr="002C5E8F">
        <w:rPr>
          <w:rFonts w:cstheme="minorHAnsi"/>
          <w:sz w:val="24"/>
          <w:szCs w:val="24"/>
        </w:rPr>
        <w:t xml:space="preserve"> de </w:t>
      </w:r>
      <w:proofErr w:type="spellStart"/>
      <w:r w:rsidR="008C26FC" w:rsidRPr="002C5E8F">
        <w:rPr>
          <w:rFonts w:cstheme="minorHAnsi"/>
          <w:sz w:val="24"/>
          <w:szCs w:val="24"/>
        </w:rPr>
        <w:t>reprezentant</w:t>
      </w:r>
      <w:proofErr w:type="spellEnd"/>
      <w:r w:rsidR="008C26FC" w:rsidRPr="002C5E8F">
        <w:rPr>
          <w:rFonts w:cstheme="minorHAnsi"/>
          <w:sz w:val="24"/>
          <w:szCs w:val="24"/>
        </w:rPr>
        <w:t xml:space="preserve"> legal al………………… </w:t>
      </w:r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declar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pe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proprie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răspundere</w:t>
      </w:r>
      <w:proofErr w:type="spellEnd"/>
      <w:r w:rsidRPr="002C5E8F">
        <w:rPr>
          <w:rFonts w:cstheme="minorHAnsi"/>
          <w:sz w:val="24"/>
          <w:szCs w:val="24"/>
        </w:rPr>
        <w:t xml:space="preserve">, sub </w:t>
      </w:r>
      <w:proofErr w:type="spellStart"/>
      <w:r w:rsidRPr="002C5E8F">
        <w:rPr>
          <w:rFonts w:cstheme="minorHAnsi"/>
          <w:sz w:val="24"/>
          <w:szCs w:val="24"/>
        </w:rPr>
        <w:t>sancţiunea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="009B573B" w:rsidRPr="002C5E8F">
        <w:rPr>
          <w:rFonts w:cstheme="minorHAnsi"/>
          <w:sz w:val="24"/>
          <w:szCs w:val="24"/>
        </w:rPr>
        <w:t>falsului</w:t>
      </w:r>
      <w:proofErr w:type="spellEnd"/>
      <w:r w:rsidR="009B573B" w:rsidRPr="002C5E8F">
        <w:rPr>
          <w:rFonts w:cstheme="minorHAnsi"/>
          <w:sz w:val="24"/>
          <w:szCs w:val="24"/>
        </w:rPr>
        <w:t xml:space="preserve"> </w:t>
      </w:r>
      <w:proofErr w:type="spellStart"/>
      <w:r w:rsidR="009B573B" w:rsidRPr="002C5E8F">
        <w:rPr>
          <w:rFonts w:cstheme="minorHAnsi"/>
          <w:sz w:val="24"/>
          <w:szCs w:val="24"/>
        </w:rPr>
        <w:t>î</w:t>
      </w:r>
      <w:r w:rsidRPr="002C5E8F">
        <w:rPr>
          <w:rFonts w:cstheme="minorHAnsi"/>
          <w:sz w:val="24"/>
          <w:szCs w:val="24"/>
        </w:rPr>
        <w:t>n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declaraţii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următoarele</w:t>
      </w:r>
      <w:proofErr w:type="spellEnd"/>
      <w:r w:rsidRPr="002C5E8F">
        <w:rPr>
          <w:rFonts w:cstheme="minorHAnsi"/>
          <w:sz w:val="24"/>
          <w:szCs w:val="24"/>
        </w:rPr>
        <w:t xml:space="preserve">: </w:t>
      </w:r>
    </w:p>
    <w:p w:rsidR="00BA4220" w:rsidRPr="002C5E8F" w:rsidRDefault="008C26FC" w:rsidP="002F0AE6">
      <w:pPr>
        <w:jc w:val="both"/>
        <w:rPr>
          <w:rFonts w:cstheme="minorHAnsi"/>
          <w:sz w:val="24"/>
          <w:szCs w:val="24"/>
        </w:rPr>
      </w:pPr>
      <w:r w:rsidRPr="002C5E8F">
        <w:rPr>
          <w:rFonts w:cstheme="minorHAnsi"/>
          <w:sz w:val="24"/>
          <w:szCs w:val="24"/>
        </w:rPr>
        <w:t>a</w:t>
      </w:r>
      <w:r w:rsidR="00BA4220" w:rsidRPr="002C5E8F">
        <w:rPr>
          <w:rFonts w:cstheme="minorHAnsi"/>
          <w:sz w:val="24"/>
          <w:szCs w:val="24"/>
        </w:rPr>
        <w:t xml:space="preserve">) nu am </w:t>
      </w:r>
      <w:proofErr w:type="spellStart"/>
      <w:r w:rsidR="00BA4220" w:rsidRPr="002C5E8F">
        <w:rPr>
          <w:rFonts w:cstheme="minorHAnsi"/>
          <w:sz w:val="24"/>
          <w:szCs w:val="24"/>
        </w:rPr>
        <w:t>calitatea</w:t>
      </w:r>
      <w:proofErr w:type="spellEnd"/>
      <w:r w:rsidR="00BA4220" w:rsidRPr="002C5E8F">
        <w:rPr>
          <w:rFonts w:cstheme="minorHAnsi"/>
          <w:sz w:val="24"/>
          <w:szCs w:val="24"/>
        </w:rPr>
        <w:t xml:space="preserve"> de </w:t>
      </w:r>
      <w:proofErr w:type="spellStart"/>
      <w:r w:rsidR="00BA4220" w:rsidRPr="002C5E8F">
        <w:rPr>
          <w:rFonts w:cstheme="minorHAnsi"/>
          <w:sz w:val="24"/>
          <w:szCs w:val="24"/>
        </w:rPr>
        <w:t>soţ</w:t>
      </w:r>
      <w:proofErr w:type="spellEnd"/>
      <w:r w:rsidR="00BA4220" w:rsidRPr="002C5E8F">
        <w:rPr>
          <w:rFonts w:cstheme="minorHAnsi"/>
          <w:sz w:val="24"/>
          <w:szCs w:val="24"/>
        </w:rPr>
        <w:t>/</w:t>
      </w:r>
      <w:proofErr w:type="spellStart"/>
      <w:r w:rsidR="00BA4220" w:rsidRPr="002C5E8F">
        <w:rPr>
          <w:rFonts w:cstheme="minorHAnsi"/>
          <w:sz w:val="24"/>
          <w:szCs w:val="24"/>
        </w:rPr>
        <w:t>soţie</w:t>
      </w:r>
      <w:proofErr w:type="spellEnd"/>
      <w:r w:rsidR="00BA4220" w:rsidRPr="002C5E8F">
        <w:rPr>
          <w:rFonts w:cstheme="minorHAnsi"/>
          <w:sz w:val="24"/>
          <w:szCs w:val="24"/>
        </w:rPr>
        <w:t xml:space="preserve">, </w:t>
      </w:r>
      <w:proofErr w:type="spellStart"/>
      <w:r w:rsidR="00BA4220" w:rsidRPr="002C5E8F">
        <w:rPr>
          <w:rFonts w:cstheme="minorHAnsi"/>
          <w:sz w:val="24"/>
          <w:szCs w:val="24"/>
        </w:rPr>
        <w:t>rudă</w:t>
      </w:r>
      <w:proofErr w:type="spellEnd"/>
      <w:r w:rsidR="00BA4220" w:rsidRPr="002C5E8F">
        <w:rPr>
          <w:rFonts w:cstheme="minorHAnsi"/>
          <w:sz w:val="24"/>
          <w:szCs w:val="24"/>
        </w:rPr>
        <w:t xml:space="preserve"> </w:t>
      </w:r>
      <w:proofErr w:type="spellStart"/>
      <w:r w:rsidR="00BA4220" w:rsidRPr="002C5E8F">
        <w:rPr>
          <w:rFonts w:cstheme="minorHAnsi"/>
          <w:sz w:val="24"/>
          <w:szCs w:val="24"/>
        </w:rPr>
        <w:t>sau</w:t>
      </w:r>
      <w:proofErr w:type="spellEnd"/>
      <w:r w:rsidR="00BA4220" w:rsidRPr="002C5E8F">
        <w:rPr>
          <w:rFonts w:cstheme="minorHAnsi"/>
          <w:sz w:val="24"/>
          <w:szCs w:val="24"/>
        </w:rPr>
        <w:t xml:space="preserve"> </w:t>
      </w:r>
      <w:proofErr w:type="spellStart"/>
      <w:r w:rsidR="00BA4220" w:rsidRPr="002C5E8F">
        <w:rPr>
          <w:rFonts w:cstheme="minorHAnsi"/>
          <w:sz w:val="24"/>
          <w:szCs w:val="24"/>
        </w:rPr>
        <w:t>afin</w:t>
      </w:r>
      <w:proofErr w:type="spellEnd"/>
      <w:r w:rsidR="00BA4220" w:rsidRPr="002C5E8F">
        <w:rPr>
          <w:rFonts w:cstheme="minorHAnsi"/>
          <w:sz w:val="24"/>
          <w:szCs w:val="24"/>
        </w:rPr>
        <w:t xml:space="preserve">, </w:t>
      </w:r>
      <w:proofErr w:type="spellStart"/>
      <w:r w:rsidR="00BA4220" w:rsidRPr="002C5E8F">
        <w:rPr>
          <w:rFonts w:cstheme="minorHAnsi"/>
          <w:sz w:val="24"/>
          <w:szCs w:val="24"/>
        </w:rPr>
        <w:t>până</w:t>
      </w:r>
      <w:proofErr w:type="spellEnd"/>
      <w:r w:rsidR="00BA4220" w:rsidRPr="002C5E8F">
        <w:rPr>
          <w:rFonts w:cstheme="minorHAnsi"/>
          <w:sz w:val="24"/>
          <w:szCs w:val="24"/>
        </w:rPr>
        <w:t xml:space="preserve"> la </w:t>
      </w:r>
      <w:proofErr w:type="spellStart"/>
      <w:r w:rsidR="00BA4220" w:rsidRPr="002C5E8F">
        <w:rPr>
          <w:rFonts w:cstheme="minorHAnsi"/>
          <w:sz w:val="24"/>
          <w:szCs w:val="24"/>
        </w:rPr>
        <w:t>gradul</w:t>
      </w:r>
      <w:proofErr w:type="spellEnd"/>
      <w:r w:rsidR="00BA4220" w:rsidRPr="002C5E8F">
        <w:rPr>
          <w:rFonts w:cstheme="minorHAnsi"/>
          <w:sz w:val="24"/>
          <w:szCs w:val="24"/>
        </w:rPr>
        <w:t xml:space="preserve"> al </w:t>
      </w:r>
      <w:proofErr w:type="spellStart"/>
      <w:r w:rsidR="00BA4220" w:rsidRPr="002C5E8F">
        <w:rPr>
          <w:rFonts w:cstheme="minorHAnsi"/>
          <w:sz w:val="24"/>
          <w:szCs w:val="24"/>
        </w:rPr>
        <w:t>patrulea</w:t>
      </w:r>
      <w:proofErr w:type="spellEnd"/>
      <w:r w:rsidR="00BA4220" w:rsidRPr="002C5E8F">
        <w:rPr>
          <w:rFonts w:cstheme="minorHAnsi"/>
          <w:sz w:val="24"/>
          <w:szCs w:val="24"/>
        </w:rPr>
        <w:t xml:space="preserve"> </w:t>
      </w:r>
      <w:proofErr w:type="spellStart"/>
      <w:r w:rsidR="00BA4220" w:rsidRPr="002C5E8F">
        <w:rPr>
          <w:rFonts w:cstheme="minorHAnsi"/>
          <w:sz w:val="24"/>
          <w:szCs w:val="24"/>
        </w:rPr>
        <w:t>inclusiv</w:t>
      </w:r>
      <w:proofErr w:type="spellEnd"/>
      <w:r w:rsidR="00BA4220" w:rsidRPr="002C5E8F">
        <w:rPr>
          <w:rFonts w:cstheme="minorHAnsi"/>
          <w:sz w:val="24"/>
          <w:szCs w:val="24"/>
        </w:rPr>
        <w:t xml:space="preserve">, cu </w:t>
      </w:r>
      <w:proofErr w:type="spellStart"/>
      <w:r w:rsidR="00BA4220" w:rsidRPr="002C5E8F">
        <w:rPr>
          <w:rFonts w:cstheme="minorHAnsi"/>
          <w:sz w:val="24"/>
          <w:szCs w:val="24"/>
        </w:rPr>
        <w:t>persoane</w:t>
      </w:r>
      <w:proofErr w:type="spellEnd"/>
      <w:r w:rsidR="00BA4220" w:rsidRPr="002C5E8F">
        <w:rPr>
          <w:rFonts w:cstheme="minorHAnsi"/>
          <w:sz w:val="24"/>
          <w:szCs w:val="24"/>
        </w:rPr>
        <w:t xml:space="preserve"> care </w:t>
      </w:r>
      <w:proofErr w:type="spellStart"/>
      <w:r w:rsidR="00BA4220" w:rsidRPr="002C5E8F">
        <w:rPr>
          <w:rFonts w:cstheme="minorHAnsi"/>
          <w:sz w:val="24"/>
          <w:szCs w:val="24"/>
        </w:rPr>
        <w:t>fac</w:t>
      </w:r>
      <w:proofErr w:type="spellEnd"/>
      <w:r w:rsidR="00BA4220" w:rsidRPr="002C5E8F">
        <w:rPr>
          <w:rFonts w:cstheme="minorHAnsi"/>
          <w:sz w:val="24"/>
          <w:szCs w:val="24"/>
        </w:rPr>
        <w:t xml:space="preserve"> parte din</w:t>
      </w:r>
      <w:r w:rsidR="007D01BE" w:rsidRPr="002C5E8F">
        <w:rPr>
          <w:rFonts w:cstheme="minorHAnsi"/>
          <w:sz w:val="24"/>
          <w:szCs w:val="24"/>
        </w:rPr>
        <w:t xml:space="preserve"> </w:t>
      </w:r>
      <w:proofErr w:type="spellStart"/>
      <w:r w:rsidR="007D01BE" w:rsidRPr="002C5E8F">
        <w:rPr>
          <w:rFonts w:cstheme="minorHAnsi"/>
          <w:sz w:val="24"/>
          <w:szCs w:val="24"/>
        </w:rPr>
        <w:t>comisia</w:t>
      </w:r>
      <w:proofErr w:type="spellEnd"/>
      <w:r w:rsidR="007D01BE" w:rsidRPr="002C5E8F">
        <w:rPr>
          <w:rFonts w:cstheme="minorHAnsi"/>
          <w:sz w:val="24"/>
          <w:szCs w:val="24"/>
        </w:rPr>
        <w:t xml:space="preserve"> de </w:t>
      </w:r>
      <w:proofErr w:type="spellStart"/>
      <w:r w:rsidR="007D01BE" w:rsidRPr="002C5E8F">
        <w:rPr>
          <w:rFonts w:cstheme="minorHAnsi"/>
          <w:sz w:val="24"/>
          <w:szCs w:val="24"/>
        </w:rPr>
        <w:t>eval</w:t>
      </w:r>
      <w:r w:rsidR="002C5E8F">
        <w:rPr>
          <w:rFonts w:cstheme="minorHAnsi"/>
          <w:sz w:val="24"/>
          <w:szCs w:val="24"/>
        </w:rPr>
        <w:t>uare</w:t>
      </w:r>
      <w:proofErr w:type="spellEnd"/>
      <w:r w:rsidR="002C5E8F">
        <w:rPr>
          <w:rFonts w:cstheme="minorHAnsi"/>
          <w:sz w:val="24"/>
          <w:szCs w:val="24"/>
        </w:rPr>
        <w:t xml:space="preserve"> a </w:t>
      </w:r>
      <w:proofErr w:type="spellStart"/>
      <w:r w:rsidR="002C5E8F">
        <w:rPr>
          <w:rFonts w:cstheme="minorHAnsi"/>
          <w:sz w:val="24"/>
          <w:szCs w:val="24"/>
        </w:rPr>
        <w:t>cererilor</w:t>
      </w:r>
      <w:proofErr w:type="spellEnd"/>
      <w:r w:rsidR="002C5E8F">
        <w:rPr>
          <w:rFonts w:cstheme="minorHAnsi"/>
          <w:sz w:val="24"/>
          <w:szCs w:val="24"/>
        </w:rPr>
        <w:t xml:space="preserve"> de </w:t>
      </w:r>
      <w:proofErr w:type="spellStart"/>
      <w:r w:rsidR="002C5E8F">
        <w:rPr>
          <w:rFonts w:cstheme="minorHAnsi"/>
          <w:sz w:val="24"/>
          <w:szCs w:val="24"/>
        </w:rPr>
        <w:t>finantare</w:t>
      </w:r>
      <w:proofErr w:type="spellEnd"/>
      <w:r w:rsidR="002C5E8F">
        <w:rPr>
          <w:rFonts w:cstheme="minorHAnsi"/>
          <w:sz w:val="24"/>
          <w:szCs w:val="24"/>
        </w:rPr>
        <w:t xml:space="preserve"> î</w:t>
      </w:r>
      <w:r w:rsidR="007D01BE" w:rsidRPr="002C5E8F">
        <w:rPr>
          <w:rFonts w:cstheme="minorHAnsi"/>
          <w:sz w:val="24"/>
          <w:szCs w:val="24"/>
        </w:rPr>
        <w:t xml:space="preserve">n </w:t>
      </w:r>
      <w:proofErr w:type="spellStart"/>
      <w:r w:rsidR="007D01BE" w:rsidRPr="002C5E8F">
        <w:rPr>
          <w:rFonts w:cstheme="minorHAnsi"/>
          <w:sz w:val="24"/>
          <w:szCs w:val="24"/>
        </w:rPr>
        <w:t>cadrul</w:t>
      </w:r>
      <w:proofErr w:type="spellEnd"/>
      <w:r w:rsidR="007D01BE" w:rsidRPr="002C5E8F">
        <w:rPr>
          <w:rFonts w:cstheme="minorHAnsi"/>
          <w:sz w:val="24"/>
          <w:szCs w:val="24"/>
        </w:rPr>
        <w:t xml:space="preserve"> </w:t>
      </w:r>
      <w:proofErr w:type="spellStart"/>
      <w:r w:rsidR="007D01BE" w:rsidRPr="002C5E8F">
        <w:rPr>
          <w:rFonts w:cstheme="minorHAnsi"/>
          <w:sz w:val="24"/>
          <w:szCs w:val="24"/>
        </w:rPr>
        <w:t>Programului</w:t>
      </w:r>
      <w:proofErr w:type="spellEnd"/>
      <w:r w:rsidR="007D01BE" w:rsidRPr="002C5E8F">
        <w:rPr>
          <w:rFonts w:cstheme="minorHAnsi"/>
          <w:sz w:val="24"/>
          <w:szCs w:val="24"/>
        </w:rPr>
        <w:t xml:space="preserve"> de </w:t>
      </w:r>
      <w:proofErr w:type="spellStart"/>
      <w:r w:rsidR="007D01BE" w:rsidRPr="002C5E8F">
        <w:rPr>
          <w:rFonts w:cstheme="minorHAnsi"/>
          <w:sz w:val="24"/>
          <w:szCs w:val="24"/>
        </w:rPr>
        <w:t>Finantare</w:t>
      </w:r>
      <w:proofErr w:type="spellEnd"/>
      <w:r w:rsidR="007D01BE" w:rsidRPr="002C5E8F">
        <w:rPr>
          <w:rFonts w:cstheme="minorHAnsi"/>
          <w:sz w:val="24"/>
          <w:szCs w:val="24"/>
        </w:rPr>
        <w:t xml:space="preserve"> a </w:t>
      </w:r>
      <w:proofErr w:type="spellStart"/>
      <w:r w:rsidR="007D01BE" w:rsidRPr="002C5E8F">
        <w:rPr>
          <w:rFonts w:cstheme="minorHAnsi"/>
          <w:sz w:val="24"/>
          <w:szCs w:val="24"/>
        </w:rPr>
        <w:t>Planului</w:t>
      </w:r>
      <w:proofErr w:type="spellEnd"/>
      <w:r w:rsidR="007D01BE" w:rsidRPr="002C5E8F">
        <w:rPr>
          <w:rFonts w:cstheme="minorHAnsi"/>
          <w:sz w:val="24"/>
          <w:szCs w:val="24"/>
        </w:rPr>
        <w:t xml:space="preserve"> </w:t>
      </w:r>
      <w:proofErr w:type="spellStart"/>
      <w:r w:rsidR="007D01BE" w:rsidRPr="002C5E8F">
        <w:rPr>
          <w:rFonts w:cstheme="minorHAnsi"/>
          <w:sz w:val="24"/>
          <w:szCs w:val="24"/>
        </w:rPr>
        <w:t>Judetean</w:t>
      </w:r>
      <w:proofErr w:type="spellEnd"/>
      <w:r w:rsidR="007D01BE" w:rsidRPr="002C5E8F">
        <w:rPr>
          <w:rFonts w:cstheme="minorHAnsi"/>
          <w:sz w:val="24"/>
          <w:szCs w:val="24"/>
        </w:rPr>
        <w:t xml:space="preserve"> de </w:t>
      </w:r>
      <w:proofErr w:type="spellStart"/>
      <w:r w:rsidR="007D01BE" w:rsidRPr="002C5E8F">
        <w:rPr>
          <w:rFonts w:cstheme="minorHAnsi"/>
          <w:sz w:val="24"/>
          <w:szCs w:val="24"/>
        </w:rPr>
        <w:t>Dezvoltare</w:t>
      </w:r>
      <w:proofErr w:type="spellEnd"/>
      <w:r w:rsidR="007D01BE" w:rsidRPr="002C5E8F">
        <w:rPr>
          <w:rFonts w:cstheme="minorHAnsi"/>
          <w:sz w:val="24"/>
          <w:szCs w:val="24"/>
        </w:rPr>
        <w:t xml:space="preserve"> </w:t>
      </w:r>
      <w:proofErr w:type="spellStart"/>
      <w:r w:rsidR="007D01BE" w:rsidRPr="002C5E8F">
        <w:rPr>
          <w:rFonts w:cstheme="minorHAnsi"/>
          <w:sz w:val="24"/>
          <w:szCs w:val="24"/>
        </w:rPr>
        <w:t>Locala</w:t>
      </w:r>
      <w:proofErr w:type="spellEnd"/>
      <w:r w:rsidR="007D01BE" w:rsidRPr="002C5E8F">
        <w:rPr>
          <w:rFonts w:cstheme="minorHAnsi"/>
          <w:sz w:val="24"/>
          <w:szCs w:val="24"/>
        </w:rPr>
        <w:t xml:space="preserve"> -</w:t>
      </w:r>
      <w:proofErr w:type="spellStart"/>
      <w:r w:rsidR="007D01BE" w:rsidRPr="002C5E8F">
        <w:rPr>
          <w:rFonts w:cstheme="minorHAnsi"/>
          <w:sz w:val="24"/>
          <w:szCs w:val="24"/>
        </w:rPr>
        <w:t>Ialomita</w:t>
      </w:r>
      <w:proofErr w:type="spellEnd"/>
      <w:r w:rsidR="007D01BE" w:rsidRPr="002C5E8F">
        <w:rPr>
          <w:rFonts w:cstheme="minorHAnsi"/>
          <w:sz w:val="24"/>
          <w:szCs w:val="24"/>
        </w:rPr>
        <w:t xml:space="preserve"> 2018</w:t>
      </w:r>
      <w:r w:rsidR="00BA4220" w:rsidRPr="002C5E8F">
        <w:rPr>
          <w:rFonts w:cstheme="minorHAnsi"/>
          <w:sz w:val="24"/>
          <w:szCs w:val="24"/>
        </w:rPr>
        <w:t xml:space="preserve"> </w:t>
      </w:r>
    </w:p>
    <w:p w:rsidR="00BA4220" w:rsidRPr="00BA4220" w:rsidRDefault="00BA4220" w:rsidP="002F0A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0AE6" w:rsidRPr="00AE3ED2" w:rsidRDefault="002F0AE6" w:rsidP="002F0AE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3ED2">
        <w:rPr>
          <w:rFonts w:ascii="Times New Roman" w:hAnsi="Times New Roman" w:cs="Times New Roman"/>
          <w:sz w:val="24"/>
          <w:szCs w:val="24"/>
        </w:rPr>
        <w:t>Nume</w:t>
      </w:r>
      <w:proofErr w:type="spellEnd"/>
      <w:r w:rsidRPr="00AE3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3ED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E3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3ED2">
        <w:rPr>
          <w:rFonts w:ascii="Times New Roman" w:hAnsi="Times New Roman" w:cs="Times New Roman"/>
          <w:sz w:val="24"/>
          <w:szCs w:val="24"/>
        </w:rPr>
        <w:t>prenume</w:t>
      </w:r>
      <w:proofErr w:type="spellEnd"/>
    </w:p>
    <w:p w:rsidR="002F0AE6" w:rsidRPr="00AE3ED2" w:rsidRDefault="002F0AE6" w:rsidP="002F0AE6">
      <w:pPr>
        <w:jc w:val="both"/>
        <w:rPr>
          <w:rFonts w:ascii="Times New Roman" w:hAnsi="Times New Roman" w:cs="Times New Roman"/>
          <w:sz w:val="24"/>
          <w:szCs w:val="24"/>
        </w:rPr>
      </w:pPr>
      <w:r w:rsidRPr="00AE3E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0AE6" w:rsidRPr="00AE3ED2" w:rsidRDefault="002F0AE6" w:rsidP="002F0AE6">
      <w:pPr>
        <w:jc w:val="both"/>
        <w:rPr>
          <w:rFonts w:ascii="Times New Roman" w:hAnsi="Times New Roman" w:cs="Times New Roman"/>
          <w:sz w:val="24"/>
          <w:szCs w:val="24"/>
        </w:rPr>
      </w:pPr>
      <w:r w:rsidRPr="00AE3ED2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AE3ED2">
        <w:rPr>
          <w:rFonts w:ascii="Times New Roman" w:hAnsi="Times New Roman" w:cs="Times New Roman"/>
          <w:sz w:val="24"/>
          <w:szCs w:val="24"/>
        </w:rPr>
        <w:t>completării</w:t>
      </w:r>
      <w:proofErr w:type="spellEnd"/>
      <w:r w:rsidRPr="00AE3ED2">
        <w:rPr>
          <w:rFonts w:ascii="Times New Roman" w:hAnsi="Times New Roman" w:cs="Times New Roman"/>
          <w:sz w:val="24"/>
          <w:szCs w:val="24"/>
        </w:rPr>
        <w:t xml:space="preserve"> </w:t>
      </w:r>
      <w:r w:rsidRPr="00AE3ED2">
        <w:rPr>
          <w:rFonts w:ascii="Times New Roman" w:hAnsi="Times New Roman" w:cs="Times New Roman"/>
          <w:sz w:val="24"/>
          <w:szCs w:val="24"/>
        </w:rPr>
        <w:tab/>
      </w:r>
      <w:r w:rsidRPr="00AE3ED2">
        <w:rPr>
          <w:rFonts w:ascii="Times New Roman" w:hAnsi="Times New Roman" w:cs="Times New Roman"/>
          <w:sz w:val="24"/>
          <w:szCs w:val="24"/>
        </w:rPr>
        <w:tab/>
      </w:r>
      <w:r w:rsidRPr="00AE3ED2">
        <w:rPr>
          <w:rFonts w:ascii="Times New Roman" w:hAnsi="Times New Roman" w:cs="Times New Roman"/>
          <w:sz w:val="24"/>
          <w:szCs w:val="24"/>
        </w:rPr>
        <w:tab/>
      </w:r>
      <w:r w:rsidRPr="00AE3ED2">
        <w:rPr>
          <w:rFonts w:ascii="Times New Roman" w:hAnsi="Times New Roman" w:cs="Times New Roman"/>
          <w:sz w:val="24"/>
          <w:szCs w:val="24"/>
        </w:rPr>
        <w:tab/>
      </w:r>
      <w:r w:rsidRPr="00AE3ED2">
        <w:rPr>
          <w:rFonts w:ascii="Times New Roman" w:hAnsi="Times New Roman" w:cs="Times New Roman"/>
          <w:sz w:val="24"/>
          <w:szCs w:val="24"/>
        </w:rPr>
        <w:tab/>
      </w:r>
      <w:r w:rsidRPr="00AE3ED2">
        <w:rPr>
          <w:rFonts w:ascii="Times New Roman" w:hAnsi="Times New Roman" w:cs="Times New Roman"/>
          <w:sz w:val="24"/>
          <w:szCs w:val="24"/>
        </w:rPr>
        <w:tab/>
      </w:r>
      <w:r w:rsidRPr="00AE3ED2">
        <w:rPr>
          <w:rFonts w:ascii="Times New Roman" w:hAnsi="Times New Roman" w:cs="Times New Roman"/>
          <w:sz w:val="24"/>
          <w:szCs w:val="24"/>
        </w:rPr>
        <w:tab/>
      </w:r>
      <w:r w:rsidRPr="00AE3ED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3ED2">
        <w:rPr>
          <w:rFonts w:ascii="Times New Roman" w:hAnsi="Times New Roman" w:cs="Times New Roman"/>
          <w:sz w:val="24"/>
          <w:szCs w:val="24"/>
        </w:rPr>
        <w:t>Semnătura</w:t>
      </w:r>
      <w:proofErr w:type="spellEnd"/>
    </w:p>
    <w:p w:rsidR="008B0DDE" w:rsidRPr="00BA4220" w:rsidRDefault="002C5E8F" w:rsidP="002F0AE6">
      <w:pPr>
        <w:rPr>
          <w:rFonts w:ascii="Times New Roman" w:hAnsi="Times New Roman" w:cs="Times New Roman"/>
          <w:sz w:val="24"/>
          <w:szCs w:val="24"/>
        </w:rPr>
      </w:pPr>
    </w:p>
    <w:p w:rsidR="002F0AE6" w:rsidRPr="00BA4220" w:rsidRDefault="002F0AE6">
      <w:pPr>
        <w:rPr>
          <w:rFonts w:ascii="Times New Roman" w:hAnsi="Times New Roman" w:cs="Times New Roman"/>
          <w:sz w:val="24"/>
          <w:szCs w:val="24"/>
        </w:rPr>
      </w:pPr>
    </w:p>
    <w:sectPr w:rsidR="002F0AE6" w:rsidRPr="00BA4220" w:rsidSect="007D7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9F0CD4"/>
    <w:rsid w:val="002C5E8F"/>
    <w:rsid w:val="002F0AE6"/>
    <w:rsid w:val="005A1715"/>
    <w:rsid w:val="007D01BE"/>
    <w:rsid w:val="007D7B8F"/>
    <w:rsid w:val="00867CF7"/>
    <w:rsid w:val="008C26FC"/>
    <w:rsid w:val="00926237"/>
    <w:rsid w:val="009B573B"/>
    <w:rsid w:val="009F0CD4"/>
    <w:rsid w:val="00BA4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B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5E8F"/>
    <w:pPr>
      <w:spacing w:after="0" w:line="240" w:lineRule="auto"/>
    </w:pPr>
    <w:rPr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920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Zombie</dc:creator>
  <cp:keywords/>
  <dc:description/>
  <cp:lastModifiedBy>DCO</cp:lastModifiedBy>
  <cp:revision>3</cp:revision>
  <dcterms:created xsi:type="dcterms:W3CDTF">2018-06-04T11:04:00Z</dcterms:created>
  <dcterms:modified xsi:type="dcterms:W3CDTF">2018-06-05T12:19:00Z</dcterms:modified>
</cp:coreProperties>
</file>